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50BC" w14:textId="77777777" w:rsidR="006E1EEA" w:rsidRDefault="006E1EEA" w:rsidP="00921D2E">
      <w:pPr>
        <w:jc w:val="center"/>
      </w:pPr>
    </w:p>
    <w:tbl>
      <w:tblPr>
        <w:tblW w:w="12080" w:type="dxa"/>
        <w:jc w:val="center"/>
        <w:tblLook w:val="04A0" w:firstRow="1" w:lastRow="0" w:firstColumn="1" w:lastColumn="0" w:noHBand="0" w:noVBand="1"/>
      </w:tblPr>
      <w:tblGrid>
        <w:gridCol w:w="840"/>
        <w:gridCol w:w="4720"/>
        <w:gridCol w:w="2140"/>
        <w:gridCol w:w="3220"/>
        <w:gridCol w:w="1332"/>
      </w:tblGrid>
      <w:tr w:rsidR="003C2157" w:rsidRPr="003C2157" w14:paraId="2A8D1B8C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C5AC4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31095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National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FF5E1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Staff Lead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872BD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Email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666067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number</w:t>
            </w:r>
          </w:p>
        </w:tc>
      </w:tr>
      <w:tr w:rsidR="003C2157" w:rsidRPr="003C2157" w14:paraId="4F074FDC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252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F9B4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Finance Manager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4C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Siobhan Cunniffe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AE0E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siobhan.cunniffe@camogie.ie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4385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C2157" w:rsidRPr="003C2157" w14:paraId="07B3BA76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7F37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815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Technical Develop &amp; Participation Manager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512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Lizzy </w:t>
            </w:r>
            <w:proofErr w:type="spellStart"/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Brodrick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FC68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IE" w:eastAsia="en-IE"/>
              </w:rPr>
            </w:pPr>
            <w:hyperlink r:id="rId4" w:history="1">
              <w:r w:rsidRPr="003C2157">
                <w:rPr>
                  <w:rFonts w:ascii="Calibri" w:eastAsia="Times New Roman" w:hAnsi="Calibri" w:cs="Calibri"/>
                  <w:color w:val="0563C1"/>
                  <w:u w:val="single"/>
                  <w:lang w:val="en-IE" w:eastAsia="en-IE"/>
                </w:rPr>
                <w:t>lizzie.brodrick@camogie.ie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597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871251271</w:t>
            </w:r>
          </w:p>
        </w:tc>
      </w:tr>
      <w:tr w:rsidR="003C2157" w:rsidRPr="003C2157" w14:paraId="1897B4F3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3DD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217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Commercial and Communications Manager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E06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Gill Waters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D4C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gill.waters@camogie.ie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FD3D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861832330</w:t>
            </w:r>
          </w:p>
        </w:tc>
      </w:tr>
      <w:tr w:rsidR="003C2157" w:rsidRPr="003C2157" w14:paraId="57333011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311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CE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Commercial and Communications Executive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727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Ellen McManus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B35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ellen.mcmanus@camogie.ie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3A81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867961861</w:t>
            </w:r>
          </w:p>
        </w:tc>
      </w:tr>
      <w:tr w:rsidR="003C2157" w:rsidRPr="003C2157" w14:paraId="25EED768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7C5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A7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Operations Coordinator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921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Bridget Ryan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9BD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bridget.ryan@camogie.ie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067E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867793461</w:t>
            </w:r>
          </w:p>
        </w:tc>
      </w:tr>
      <w:tr w:rsidR="003C2157" w:rsidRPr="003C2157" w14:paraId="4B80F915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88A2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ADD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National Administrator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093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Michelle Forde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B65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info@camogie.ie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349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867961856</w:t>
            </w:r>
          </w:p>
        </w:tc>
      </w:tr>
      <w:tr w:rsidR="003C2157" w:rsidRPr="003C2157" w14:paraId="7811482F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1FF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58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National Fixtures Coordination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0B4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Caroline Halton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B41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fixtures@camogie.ie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E97E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879982092</w:t>
            </w:r>
          </w:p>
        </w:tc>
      </w:tr>
      <w:tr w:rsidR="003C2157" w:rsidRPr="003C2157" w14:paraId="1529553A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2DE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8CA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Finance Administrator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491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Liz McGuinness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795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finance@Camogie.ie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7EDB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C2157" w:rsidRPr="003C2157" w14:paraId="57D21155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585A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D12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National </w:t>
            </w:r>
            <w:proofErr w:type="spellStart"/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Childrens</w:t>
            </w:r>
            <w:proofErr w:type="spellEnd"/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Officer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66E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Roberta Farrell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7A1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roberta.farrell@camogie.ie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D80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867502988</w:t>
            </w:r>
          </w:p>
        </w:tc>
      </w:tr>
      <w:tr w:rsidR="003C2157" w:rsidRPr="003C2157" w14:paraId="544F9B45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135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A43C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Learning and Development Co-ordinator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4A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Tracy McDonald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2C4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Tracy.mcdonald@camogie.ie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6E48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860240479</w:t>
            </w:r>
          </w:p>
        </w:tc>
      </w:tr>
      <w:tr w:rsidR="003C2157" w:rsidRPr="003C2157" w14:paraId="64DA6EAA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D047B1D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FF3C13A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Coach Education &amp; Development Coordinator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548C907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454EE3B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441B5D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C2157" w:rsidRPr="003C2157" w14:paraId="2EE99960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D44C39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D7CDFBB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Referee Education &amp; Development Coordinator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A9FC52D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E5C2AAF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DE6586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C2157" w:rsidRPr="003C2157" w14:paraId="5E42D34B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CD98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243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Youth Development Coordinator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092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James Heffernan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112B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jame.heffernan@camogie.ie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09F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867777699</w:t>
            </w:r>
          </w:p>
        </w:tc>
      </w:tr>
      <w:tr w:rsidR="003C2157" w:rsidRPr="003C2157" w14:paraId="3A914806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4CA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1C7A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Club &amp; Education Support Coordinator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F06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Liam Clancy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F77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liam.clancy@camogie.ie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4178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876415485</w:t>
            </w:r>
          </w:p>
        </w:tc>
      </w:tr>
      <w:tr w:rsidR="003C2157" w:rsidRPr="003C2157" w14:paraId="4A5E47C1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731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AE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Player Welfare &amp; Inclusion Coordinator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DD13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Louise Keane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96A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Louise.keane@camogie.ie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C67C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867961863</w:t>
            </w:r>
          </w:p>
        </w:tc>
      </w:tr>
      <w:tr w:rsidR="003C2157" w:rsidRPr="003C2157" w14:paraId="2B95DEDC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DF3A69C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74B6CF0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Participation and Retention Coordinator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39F0ADB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703AF7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92F38B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C2157" w:rsidRPr="003C2157" w14:paraId="062AAF50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35CB7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589433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Provincial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A3973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Staff Lead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BAD136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Email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8D5B1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C2157" w:rsidRPr="003C2157" w14:paraId="1D568001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288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42A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Leinster Participation and Growth Co-ordinator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10C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Sabrina Larkin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3F44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sabrina.larkin@camogie.ie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FF9A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867961859</w:t>
            </w:r>
          </w:p>
        </w:tc>
      </w:tr>
      <w:tr w:rsidR="003C2157" w:rsidRPr="003C2157" w14:paraId="112F596E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DAA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82F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Munster Participation and Growth Co-ordinator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EA1B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Jonathan </w:t>
            </w:r>
            <w:proofErr w:type="spellStart"/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Tallon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F23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jonathan.tallon@camogie.ie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00C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867961858</w:t>
            </w:r>
          </w:p>
        </w:tc>
      </w:tr>
      <w:tr w:rsidR="003C2157" w:rsidRPr="003C2157" w14:paraId="56DDC810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5DC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BE7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Ulster Participation and Growth Co-ordinator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4BC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Ryan Gaffney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45A3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ryan.gaffney.ulster@camogie.ie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7A25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7918719794</w:t>
            </w:r>
          </w:p>
        </w:tc>
      </w:tr>
      <w:tr w:rsidR="003C2157" w:rsidRPr="003C2157" w14:paraId="16F490E1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50F9DD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E8E43E9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proofErr w:type="gramStart"/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Connacht  Participation</w:t>
            </w:r>
            <w:proofErr w:type="gramEnd"/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 xml:space="preserve"> and Growth Co-ordinator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2D03D6E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9D15B22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A20DB4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 </w:t>
            </w:r>
          </w:p>
        </w:tc>
      </w:tr>
      <w:tr w:rsidR="003C2157" w:rsidRPr="003C2157" w14:paraId="49551374" w14:textId="77777777" w:rsidTr="00921D2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BD16" w14:textId="77777777" w:rsidR="003C2157" w:rsidRPr="003C2157" w:rsidRDefault="003C2157" w:rsidP="003C21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B6B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Ulster Administration Manager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D52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Julie O’Neill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0BF" w14:textId="77777777" w:rsidR="003C2157" w:rsidRPr="003C2157" w:rsidRDefault="003C2157" w:rsidP="003C21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Administrator.ulster@Camogie.ie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4FE7" w14:textId="77777777" w:rsidR="003C2157" w:rsidRPr="003C2157" w:rsidRDefault="003C2157" w:rsidP="003C2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3C2157">
              <w:rPr>
                <w:rFonts w:ascii="Calibri" w:eastAsia="Times New Roman" w:hAnsi="Calibri" w:cs="Calibri"/>
                <w:color w:val="000000"/>
                <w:lang w:val="en-IE" w:eastAsia="en-IE"/>
              </w:rPr>
              <w:t>7825855718</w:t>
            </w:r>
          </w:p>
        </w:tc>
      </w:tr>
    </w:tbl>
    <w:p w14:paraId="0906FB03" w14:textId="77777777" w:rsidR="003C2157" w:rsidRDefault="003C2157"/>
    <w:sectPr w:rsidR="003C2157" w:rsidSect="00EC2F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90"/>
    <w:rsid w:val="00296EEE"/>
    <w:rsid w:val="003C2157"/>
    <w:rsid w:val="0042538F"/>
    <w:rsid w:val="00602DC4"/>
    <w:rsid w:val="006A7FCF"/>
    <w:rsid w:val="006E1EEA"/>
    <w:rsid w:val="008E0F62"/>
    <w:rsid w:val="00921D2E"/>
    <w:rsid w:val="00AA6DEC"/>
    <w:rsid w:val="00E04441"/>
    <w:rsid w:val="00E054D9"/>
    <w:rsid w:val="00E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ABD3"/>
  <w15:chartTrackingRefBased/>
  <w15:docId w15:val="{8B2A2C42-4966-4B5D-86B7-80D2811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90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2F90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zzie.brodrick@camogi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McManus</dc:creator>
  <cp:keywords/>
  <dc:description/>
  <cp:lastModifiedBy>Ellen McManus</cp:lastModifiedBy>
  <cp:revision>7</cp:revision>
  <dcterms:created xsi:type="dcterms:W3CDTF">2022-09-19T13:33:00Z</dcterms:created>
  <dcterms:modified xsi:type="dcterms:W3CDTF">2022-09-19T14:45:00Z</dcterms:modified>
</cp:coreProperties>
</file>